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oleObject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Default Extension="pict" ContentType="image/pict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F33" w:rsidRPr="00CB0F81" w:rsidRDefault="005A1F33" w:rsidP="005A1F33">
      <w:r>
        <w:rPr>
          <w:b/>
          <w:u w:val="single"/>
        </w:rPr>
        <w:t>Semester Exam 2, R</w:t>
      </w:r>
      <w:r w:rsidRPr="00223FB3">
        <w:rPr>
          <w:b/>
          <w:u w:val="single"/>
        </w:rPr>
        <w:t>eview Sheet ANSWERS</w:t>
      </w:r>
      <w:r>
        <w:t xml:space="preserve"> </w:t>
      </w:r>
    </w:p>
    <w:p w:rsidR="005A1F33" w:rsidRDefault="005E4605" w:rsidP="005A1F33">
      <w:r>
        <w:rPr>
          <w:i/>
        </w:rPr>
        <w:t>Lesson 11.2</w:t>
      </w:r>
      <w:r w:rsidR="005A1F33" w:rsidRPr="00CB0F81">
        <w:rPr>
          <w:i/>
        </w:rPr>
        <w:t xml:space="preserve"> Practice A</w:t>
      </w:r>
      <w:r w:rsidR="005A1F33">
        <w:t xml:space="preserve"> </w:t>
      </w:r>
    </w:p>
    <w:p w:rsidR="005A1F33" w:rsidRDefault="005A1F33" w:rsidP="005A1F33">
      <w:r>
        <w:t xml:space="preserve">1. </w:t>
      </w:r>
      <w:r>
        <w:tab/>
      </w:r>
      <w:r w:rsidR="005E4605" w:rsidRPr="00050960">
        <w:rPr>
          <w:position w:val="-4"/>
        </w:rPr>
        <w:object w:dxaOrig="320" w:dyaOrig="2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93" type="#_x0000_t75" style="width:16pt;height:12pt" o:ole="">
            <v:imagedata r:id="rId4" r:pict="rId5" o:title=""/>
          </v:shape>
          <o:OLEObject Type="Embed" ProgID="Equation.DSMT4" ShapeID="_x0000_i1093" DrawAspect="Content" ObjectID="_1242376470" r:id="rId6"/>
        </w:object>
      </w:r>
      <w:r>
        <w:t xml:space="preserve"> </w:t>
      </w:r>
      <w:proofErr w:type="gramStart"/>
      <w:r>
        <w:t>units</w:t>
      </w:r>
      <w:proofErr w:type="gramEnd"/>
      <w:r w:rsidRPr="00050960">
        <w:rPr>
          <w:position w:val="-4"/>
        </w:rPr>
        <w:object w:dxaOrig="160" w:dyaOrig="300">
          <v:shape id="_x0000_i1026" type="#_x0000_t75" style="width:8pt;height:15pt" o:ole="">
            <v:imagedata r:id="rId7" r:pict="rId8" o:title=""/>
          </v:shape>
          <o:OLEObject Type="Embed" ProgID="Equation.DSMT4" ShapeID="_x0000_i1026" DrawAspect="Content" ObjectID="_1242376471" r:id="rId9"/>
        </w:object>
      </w:r>
    </w:p>
    <w:p w:rsidR="005A1F33" w:rsidRDefault="005A1F33" w:rsidP="005A1F33">
      <w:r>
        <w:t xml:space="preserve">2. </w:t>
      </w:r>
      <w:r>
        <w:tab/>
        <w:t xml:space="preserve">20 units </w:t>
      </w:r>
      <w:r w:rsidRPr="00050960">
        <w:rPr>
          <w:position w:val="-4"/>
        </w:rPr>
        <w:object w:dxaOrig="160" w:dyaOrig="300">
          <v:shape id="_x0000_i1027" type="#_x0000_t75" style="width:8pt;height:15pt" o:ole="">
            <v:imagedata r:id="rId10" r:pict="rId11" o:title=""/>
          </v:shape>
          <o:OLEObject Type="Embed" ProgID="Equation.DSMT4" ShapeID="_x0000_i1027" DrawAspect="Content" ObjectID="_1242376472" r:id="rId12"/>
        </w:object>
      </w:r>
    </w:p>
    <w:p w:rsidR="005A1F33" w:rsidRDefault="005A1F33" w:rsidP="005A1F33">
      <w:r>
        <w:t xml:space="preserve">3. </w:t>
      </w:r>
      <w:r>
        <w:tab/>
      </w:r>
      <w:r w:rsidR="005E4605">
        <w:t>126</w:t>
      </w:r>
      <w:r>
        <w:t xml:space="preserve"> units</w:t>
      </w:r>
      <w:r w:rsidRPr="00050960">
        <w:rPr>
          <w:position w:val="-4"/>
        </w:rPr>
        <w:object w:dxaOrig="160" w:dyaOrig="300">
          <v:shape id="_x0000_i1028" type="#_x0000_t75" style="width:8pt;height:15pt" o:ole="">
            <v:imagedata r:id="rId13" r:pict="rId14" o:title=""/>
          </v:shape>
          <o:OLEObject Type="Embed" ProgID="Equation.DSMT4" ShapeID="_x0000_i1028" DrawAspect="Content" ObjectID="_1242376473" r:id="rId15"/>
        </w:object>
      </w:r>
    </w:p>
    <w:p w:rsidR="005A1F33" w:rsidRDefault="005A1F33" w:rsidP="005A1F33">
      <w:r>
        <w:t xml:space="preserve">4. </w:t>
      </w:r>
      <w:r>
        <w:tab/>
      </w:r>
      <w:r w:rsidR="005E4605">
        <w:t>3</w:t>
      </w:r>
      <w:r>
        <w:t>2 units</w:t>
      </w:r>
      <w:r w:rsidRPr="00050960">
        <w:rPr>
          <w:position w:val="-4"/>
        </w:rPr>
        <w:object w:dxaOrig="160" w:dyaOrig="300">
          <v:shape id="_x0000_i1029" type="#_x0000_t75" style="width:8pt;height:15pt" o:ole="">
            <v:imagedata r:id="rId16" r:pict="rId17" o:title=""/>
          </v:shape>
          <o:OLEObject Type="Embed" ProgID="Equation.DSMT4" ShapeID="_x0000_i1029" DrawAspect="Content" ObjectID="_1242376474" r:id="rId18"/>
        </w:object>
      </w:r>
    </w:p>
    <w:p w:rsidR="005A1F33" w:rsidRDefault="005A1F33" w:rsidP="005A1F33">
      <w:r>
        <w:t xml:space="preserve">5. </w:t>
      </w:r>
      <w:r>
        <w:tab/>
      </w:r>
      <w:r w:rsidR="005E4605">
        <w:t>38.5</w:t>
      </w:r>
      <w:r>
        <w:t xml:space="preserve"> units</w:t>
      </w:r>
      <w:r w:rsidRPr="00050960">
        <w:rPr>
          <w:position w:val="-4"/>
        </w:rPr>
        <w:object w:dxaOrig="160" w:dyaOrig="300">
          <v:shape id="_x0000_i1030" type="#_x0000_t75" style="width:8pt;height:15pt" o:ole="">
            <v:imagedata r:id="rId19" r:pict="rId20" o:title=""/>
          </v:shape>
          <o:OLEObject Type="Embed" ProgID="Equation.DSMT4" ShapeID="_x0000_i1030" DrawAspect="Content" ObjectID="_1242376475" r:id="rId21"/>
        </w:object>
      </w:r>
    </w:p>
    <w:p w:rsidR="005A1F33" w:rsidRDefault="005A1F33" w:rsidP="005A1F33">
      <w:r>
        <w:t xml:space="preserve">6. </w:t>
      </w:r>
      <w:r>
        <w:tab/>
      </w:r>
      <w:r w:rsidR="005E4605">
        <w:t>96</w:t>
      </w:r>
      <w:r>
        <w:t xml:space="preserve"> units</w:t>
      </w:r>
      <w:r w:rsidRPr="00050960">
        <w:rPr>
          <w:position w:val="-4"/>
        </w:rPr>
        <w:object w:dxaOrig="160" w:dyaOrig="300">
          <v:shape id="_x0000_i1031" type="#_x0000_t75" style="width:8pt;height:15pt" o:ole="">
            <v:imagedata r:id="rId22" r:pict="rId23" o:title=""/>
          </v:shape>
          <o:OLEObject Type="Embed" ProgID="Equation.DSMT4" ShapeID="_x0000_i1031" DrawAspect="Content" ObjectID="_1242376476" r:id="rId24"/>
        </w:object>
      </w:r>
    </w:p>
    <w:p w:rsidR="005A1F33" w:rsidRDefault="005A1F33" w:rsidP="005A1F33">
      <w:r>
        <w:t xml:space="preserve">7. </w:t>
      </w:r>
      <w:r>
        <w:tab/>
      </w:r>
      <w:r w:rsidR="005E4605">
        <w:t>56</w:t>
      </w:r>
      <w:r>
        <w:t xml:space="preserve"> units</w:t>
      </w:r>
      <w:r w:rsidRPr="00050960">
        <w:rPr>
          <w:position w:val="-4"/>
        </w:rPr>
        <w:object w:dxaOrig="160" w:dyaOrig="300">
          <v:shape id="_x0000_i1032" type="#_x0000_t75" style="width:8pt;height:15pt" o:ole="">
            <v:imagedata r:id="rId25" r:pict="rId26" o:title=""/>
          </v:shape>
          <o:OLEObject Type="Embed" ProgID="Equation.DSMT4" ShapeID="_x0000_i1032" DrawAspect="Content" ObjectID="_1242376477" r:id="rId27"/>
        </w:object>
      </w:r>
    </w:p>
    <w:p w:rsidR="005A1F33" w:rsidRDefault="005A1F33" w:rsidP="005A1F33">
      <w:r>
        <w:t xml:space="preserve">8. </w:t>
      </w:r>
      <w:r>
        <w:tab/>
      </w:r>
      <w:r w:rsidR="005E4605">
        <w:t>90</w:t>
      </w:r>
      <w:r>
        <w:t xml:space="preserve"> units</w:t>
      </w:r>
      <w:r w:rsidRPr="00050960">
        <w:rPr>
          <w:position w:val="-4"/>
        </w:rPr>
        <w:object w:dxaOrig="160" w:dyaOrig="300">
          <v:shape id="_x0000_i1033" type="#_x0000_t75" style="width:8pt;height:15pt" o:ole="">
            <v:imagedata r:id="rId28" r:pict="rId29" o:title=""/>
          </v:shape>
          <o:OLEObject Type="Embed" ProgID="Equation.DSMT4" ShapeID="_x0000_i1033" DrawAspect="Content" ObjectID="_1242376478" r:id="rId30"/>
        </w:object>
      </w:r>
    </w:p>
    <w:p w:rsidR="005A1F33" w:rsidRDefault="005A1F33" w:rsidP="005A1F33">
      <w:r>
        <w:t xml:space="preserve">9. </w:t>
      </w:r>
      <w:r>
        <w:tab/>
      </w:r>
      <w:r w:rsidR="005E4605">
        <w:t>48</w:t>
      </w:r>
      <w:r>
        <w:t xml:space="preserve"> units</w:t>
      </w:r>
      <w:r w:rsidRPr="00050960">
        <w:rPr>
          <w:position w:val="-4"/>
        </w:rPr>
        <w:object w:dxaOrig="160" w:dyaOrig="300">
          <v:shape id="_x0000_i1034" type="#_x0000_t75" style="width:8pt;height:15pt" o:ole="">
            <v:imagedata r:id="rId31" r:pict="rId32" o:title=""/>
          </v:shape>
          <o:OLEObject Type="Embed" ProgID="Equation.DSMT4" ShapeID="_x0000_i1034" DrawAspect="Content" ObjectID="_1242376479" r:id="rId33"/>
        </w:object>
      </w:r>
    </w:p>
    <w:p w:rsidR="005A1F33" w:rsidRDefault="005A1F33" w:rsidP="005A1F33">
      <w:r>
        <w:t xml:space="preserve">10. </w:t>
      </w:r>
      <w:r>
        <w:tab/>
      </w:r>
      <w:r w:rsidR="005E4605">
        <w:t>10 m</w:t>
      </w:r>
    </w:p>
    <w:p w:rsidR="005A1F33" w:rsidRDefault="005A1F33" w:rsidP="005A1F33">
      <w:r>
        <w:t xml:space="preserve">11. </w:t>
      </w:r>
      <w:r>
        <w:tab/>
      </w:r>
      <w:r w:rsidR="005E4605">
        <w:t>2 yd</w:t>
      </w:r>
    </w:p>
    <w:p w:rsidR="005A1F33" w:rsidRDefault="005A1F33" w:rsidP="005A1F33">
      <w:r>
        <w:t xml:space="preserve">12. </w:t>
      </w:r>
      <w:r>
        <w:tab/>
      </w:r>
      <w:r w:rsidR="005E4605">
        <w:t>4 cm</w:t>
      </w:r>
    </w:p>
    <w:p w:rsidR="005A1F33" w:rsidRDefault="005A1F33" w:rsidP="005A1F33">
      <w:r>
        <w:t xml:space="preserve">13. </w:t>
      </w:r>
      <w:r>
        <w:tab/>
      </w:r>
      <w:r w:rsidR="005E4605">
        <w:t>10</w:t>
      </w:r>
      <w:r>
        <w:t xml:space="preserve"> units</w:t>
      </w:r>
      <w:r w:rsidRPr="00050960">
        <w:rPr>
          <w:position w:val="-4"/>
        </w:rPr>
        <w:object w:dxaOrig="160" w:dyaOrig="300">
          <v:shape id="_x0000_i1038" type="#_x0000_t75" style="width:8pt;height:15pt" o:ole="">
            <v:imagedata r:id="rId34" r:pict="rId35" o:title=""/>
          </v:shape>
          <o:OLEObject Type="Embed" ProgID="Equation.DSMT4" ShapeID="_x0000_i1038" DrawAspect="Content" ObjectID="_1242376480" r:id="rId36"/>
        </w:object>
      </w:r>
    </w:p>
    <w:p w:rsidR="005A1F33" w:rsidRDefault="005A1F33" w:rsidP="005A1F33">
      <w:r>
        <w:t xml:space="preserve">14. </w:t>
      </w:r>
      <w:r>
        <w:tab/>
      </w:r>
      <w:r w:rsidR="005E4605">
        <w:t>10.5</w:t>
      </w:r>
      <w:r>
        <w:t xml:space="preserve"> units</w:t>
      </w:r>
      <w:r w:rsidRPr="00050960">
        <w:rPr>
          <w:position w:val="-4"/>
        </w:rPr>
        <w:object w:dxaOrig="160" w:dyaOrig="300">
          <v:shape id="_x0000_i1039" type="#_x0000_t75" style="width:8pt;height:15pt" o:ole="">
            <v:imagedata r:id="rId37" r:pict="rId38" o:title=""/>
          </v:shape>
          <o:OLEObject Type="Embed" ProgID="Equation.DSMT4" ShapeID="_x0000_i1039" DrawAspect="Content" ObjectID="_1242376481" r:id="rId39"/>
        </w:object>
      </w:r>
    </w:p>
    <w:p w:rsidR="005A1F33" w:rsidRDefault="005A1F33" w:rsidP="005A1F33">
      <w:r>
        <w:t xml:space="preserve">15. </w:t>
      </w:r>
      <w:r>
        <w:tab/>
      </w:r>
      <w:r w:rsidR="005E4605" w:rsidRPr="005E4605">
        <w:rPr>
          <w:position w:val="-4"/>
        </w:rPr>
        <w:object w:dxaOrig="300" w:dyaOrig="240">
          <v:shape id="_x0000_i1099" type="#_x0000_t75" style="width:15pt;height:12pt" o:ole="">
            <v:imagedata r:id="rId40" r:pict="rId41" o:title=""/>
          </v:shape>
          <o:OLEObject Type="Embed" ProgID="Equation.DSMT4" ShapeID="_x0000_i1099" DrawAspect="Content" ObjectID="_1242376482" r:id="rId42"/>
        </w:object>
      </w:r>
      <w:r>
        <w:t xml:space="preserve"> </w:t>
      </w:r>
      <w:proofErr w:type="gramStart"/>
      <w:r>
        <w:t>units</w:t>
      </w:r>
      <w:proofErr w:type="gramEnd"/>
      <w:r w:rsidRPr="00050960">
        <w:rPr>
          <w:position w:val="-4"/>
        </w:rPr>
        <w:object w:dxaOrig="160" w:dyaOrig="300">
          <v:shape id="_x0000_i1041" type="#_x0000_t75" style="width:8pt;height:15pt" o:ole="">
            <v:imagedata r:id="rId43" r:pict="rId44" o:title=""/>
          </v:shape>
          <o:OLEObject Type="Embed" ProgID="Equation.DSMT4" ShapeID="_x0000_i1041" DrawAspect="Content" ObjectID="_1242376483" r:id="rId45"/>
        </w:object>
      </w:r>
    </w:p>
    <w:p w:rsidR="005A1F33" w:rsidRDefault="005A1F33" w:rsidP="005A1F33"/>
    <w:p w:rsidR="005A1F33" w:rsidRDefault="005E4605" w:rsidP="005A1F33">
      <w:pPr>
        <w:rPr>
          <w:i/>
        </w:rPr>
      </w:pPr>
      <w:r>
        <w:rPr>
          <w:i/>
        </w:rPr>
        <w:t>Lesson 11.2</w:t>
      </w:r>
      <w:r w:rsidR="005A1F33">
        <w:rPr>
          <w:i/>
        </w:rPr>
        <w:t xml:space="preserve"> Practice B</w:t>
      </w:r>
    </w:p>
    <w:p w:rsidR="005A1F33" w:rsidRDefault="005A1F33" w:rsidP="005A1F33">
      <w:r>
        <w:t xml:space="preserve">1. </w:t>
      </w:r>
      <w:r>
        <w:tab/>
      </w:r>
      <w:r w:rsidR="00352F94">
        <w:t>90</w:t>
      </w:r>
      <w:r>
        <w:t xml:space="preserve"> units</w:t>
      </w:r>
      <w:r w:rsidRPr="00050960">
        <w:rPr>
          <w:position w:val="-4"/>
        </w:rPr>
        <w:object w:dxaOrig="160" w:dyaOrig="300">
          <v:shape id="_x0000_i1042" type="#_x0000_t75" style="width:8pt;height:15pt" o:ole="">
            <v:imagedata r:id="rId46" r:pict="rId47" o:title=""/>
          </v:shape>
          <o:OLEObject Type="Embed" ProgID="Equation.DSMT4" ShapeID="_x0000_i1042" DrawAspect="Content" ObjectID="_1242376484" r:id="rId48"/>
        </w:object>
      </w:r>
    </w:p>
    <w:p w:rsidR="005A1F33" w:rsidRDefault="005A1F33" w:rsidP="005A1F33">
      <w:r>
        <w:t xml:space="preserve">2. </w:t>
      </w:r>
      <w:r>
        <w:tab/>
      </w:r>
      <w:r w:rsidR="00352F94">
        <w:t>76</w:t>
      </w:r>
      <w:r>
        <w:t xml:space="preserve"> units</w:t>
      </w:r>
      <w:r w:rsidRPr="00050960">
        <w:rPr>
          <w:position w:val="-4"/>
        </w:rPr>
        <w:object w:dxaOrig="160" w:dyaOrig="300">
          <v:shape id="_x0000_i1043" type="#_x0000_t75" style="width:8pt;height:15pt" o:ole="">
            <v:imagedata r:id="rId49" r:pict="rId50" o:title=""/>
          </v:shape>
          <o:OLEObject Type="Embed" ProgID="Equation.DSMT4" ShapeID="_x0000_i1043" DrawAspect="Content" ObjectID="_1242376485" r:id="rId51"/>
        </w:object>
      </w:r>
    </w:p>
    <w:p w:rsidR="005A1F33" w:rsidRDefault="005A1F33" w:rsidP="005A1F33">
      <w:r>
        <w:t xml:space="preserve">3. </w:t>
      </w:r>
      <w:r>
        <w:tab/>
      </w:r>
      <w:r w:rsidR="00352F94">
        <w:t>119.78</w:t>
      </w:r>
      <w:r>
        <w:t xml:space="preserve"> units</w:t>
      </w:r>
      <w:r w:rsidRPr="00050960">
        <w:rPr>
          <w:position w:val="-4"/>
        </w:rPr>
        <w:object w:dxaOrig="160" w:dyaOrig="300">
          <v:shape id="_x0000_i1044" type="#_x0000_t75" style="width:8pt;height:15pt" o:ole="">
            <v:imagedata r:id="rId52" r:pict="rId53" o:title=""/>
          </v:shape>
          <o:OLEObject Type="Embed" ProgID="Equation.DSMT4" ShapeID="_x0000_i1044" DrawAspect="Content" ObjectID="_1242376486" r:id="rId54"/>
        </w:object>
      </w:r>
    </w:p>
    <w:p w:rsidR="005A1F33" w:rsidRDefault="005A1F33" w:rsidP="005A1F33">
      <w:r>
        <w:t xml:space="preserve">4. </w:t>
      </w:r>
      <w:r>
        <w:tab/>
      </w:r>
      <w:r w:rsidR="00352F94">
        <w:t>156</w:t>
      </w:r>
      <w:r>
        <w:t xml:space="preserve"> units</w:t>
      </w:r>
      <w:r w:rsidRPr="00050960">
        <w:rPr>
          <w:position w:val="-4"/>
        </w:rPr>
        <w:object w:dxaOrig="160" w:dyaOrig="300">
          <v:shape id="_x0000_i1045" type="#_x0000_t75" style="width:8pt;height:15pt" o:ole="">
            <v:imagedata r:id="rId55" r:pict="rId56" o:title=""/>
          </v:shape>
          <o:OLEObject Type="Embed" ProgID="Equation.DSMT4" ShapeID="_x0000_i1045" DrawAspect="Content" ObjectID="_1242376487" r:id="rId57"/>
        </w:object>
      </w:r>
    </w:p>
    <w:p w:rsidR="005A1F33" w:rsidRDefault="005A1F33" w:rsidP="005A1F33">
      <w:r>
        <w:t xml:space="preserve">5. </w:t>
      </w:r>
      <w:r>
        <w:tab/>
      </w:r>
      <w:r w:rsidR="00352F94">
        <w:t>178</w:t>
      </w:r>
      <w:r>
        <w:t>.5 units</w:t>
      </w:r>
      <w:r w:rsidRPr="00050960">
        <w:rPr>
          <w:position w:val="-4"/>
        </w:rPr>
        <w:object w:dxaOrig="160" w:dyaOrig="300">
          <v:shape id="_x0000_i1046" type="#_x0000_t75" style="width:8pt;height:15pt" o:ole="">
            <v:imagedata r:id="rId58" r:pict="rId59" o:title=""/>
          </v:shape>
          <o:OLEObject Type="Embed" ProgID="Equation.DSMT4" ShapeID="_x0000_i1046" DrawAspect="Content" ObjectID="_1242376488" r:id="rId60"/>
        </w:object>
      </w:r>
    </w:p>
    <w:p w:rsidR="005A1F33" w:rsidRDefault="005A1F33" w:rsidP="005A1F33">
      <w:r>
        <w:t xml:space="preserve">6. </w:t>
      </w:r>
      <w:r>
        <w:tab/>
      </w:r>
      <w:r w:rsidR="00352F94">
        <w:t>162</w:t>
      </w:r>
      <w:r>
        <w:t xml:space="preserve"> units</w:t>
      </w:r>
      <w:r w:rsidRPr="00050960">
        <w:rPr>
          <w:position w:val="-4"/>
        </w:rPr>
        <w:object w:dxaOrig="160" w:dyaOrig="300">
          <v:shape id="_x0000_i1047" type="#_x0000_t75" style="width:8pt;height:15pt" o:ole="">
            <v:imagedata r:id="rId61" r:pict="rId62" o:title=""/>
          </v:shape>
          <o:OLEObject Type="Embed" ProgID="Equation.DSMT4" ShapeID="_x0000_i1047" DrawAspect="Content" ObjectID="_1242376489" r:id="rId63"/>
        </w:object>
      </w:r>
    </w:p>
    <w:p w:rsidR="005A1F33" w:rsidRDefault="005A1F33" w:rsidP="005A1F33">
      <w:r>
        <w:t xml:space="preserve">7. </w:t>
      </w:r>
      <w:r>
        <w:tab/>
      </w:r>
      <w:r w:rsidR="00352F94">
        <w:t>142.5 units</w:t>
      </w:r>
      <w:r w:rsidR="00352F94" w:rsidRPr="00352F94">
        <w:rPr>
          <w:position w:val="-4"/>
        </w:rPr>
        <w:object w:dxaOrig="160" w:dyaOrig="300">
          <v:shape id="_x0000_i1107" type="#_x0000_t75" style="width:8pt;height:15pt" o:ole="">
            <v:imagedata r:id="rId64" r:pict="rId65" o:title=""/>
          </v:shape>
          <o:OLEObject Type="Embed" ProgID="Equation.DSMT4" ShapeID="_x0000_i1107" DrawAspect="Content" ObjectID="_1242376490" r:id="rId66"/>
        </w:object>
      </w:r>
    </w:p>
    <w:p w:rsidR="005A1F33" w:rsidRDefault="005A1F33" w:rsidP="005A1F33">
      <w:r>
        <w:t xml:space="preserve">8. </w:t>
      </w:r>
      <w:r>
        <w:tab/>
      </w:r>
      <w:r w:rsidR="00352F94">
        <w:t>80 units</w:t>
      </w:r>
      <w:r w:rsidR="00352F94" w:rsidRPr="00352F94">
        <w:rPr>
          <w:position w:val="-4"/>
        </w:rPr>
        <w:object w:dxaOrig="160" w:dyaOrig="300">
          <v:shape id="_x0000_i1111" type="#_x0000_t75" style="width:8pt;height:15pt" o:ole="">
            <v:imagedata r:id="rId67" r:pict="rId68" o:title=""/>
          </v:shape>
          <o:OLEObject Type="Embed" ProgID="Equation.DSMT4" ShapeID="_x0000_i1111" DrawAspect="Content" ObjectID="_1242376491" r:id="rId69"/>
        </w:object>
      </w:r>
    </w:p>
    <w:p w:rsidR="005A1F33" w:rsidRDefault="005A1F33" w:rsidP="005A1F33">
      <w:r>
        <w:t xml:space="preserve">9. </w:t>
      </w:r>
      <w:r>
        <w:tab/>
      </w:r>
      <w:r w:rsidR="00352F94">
        <w:t>224 units</w:t>
      </w:r>
      <w:r w:rsidR="00352F94" w:rsidRPr="00352F94">
        <w:rPr>
          <w:position w:val="-4"/>
        </w:rPr>
        <w:object w:dxaOrig="160" w:dyaOrig="300">
          <v:shape id="_x0000_i1115" type="#_x0000_t75" style="width:8pt;height:15pt" o:ole="">
            <v:imagedata r:id="rId70" r:pict="rId71" o:title=""/>
          </v:shape>
          <o:OLEObject Type="Embed" ProgID="Equation.DSMT4" ShapeID="_x0000_i1115" DrawAspect="Content" ObjectID="_1242376492" r:id="rId72"/>
        </w:object>
      </w:r>
    </w:p>
    <w:p w:rsidR="005A1F33" w:rsidRDefault="005A1F33" w:rsidP="005A1F33">
      <w:r>
        <w:t xml:space="preserve">10. </w:t>
      </w:r>
      <w:r>
        <w:tab/>
      </w:r>
      <w:r w:rsidR="00352F94">
        <w:t>11</w:t>
      </w:r>
      <w:r>
        <w:t xml:space="preserve"> in</w:t>
      </w:r>
    </w:p>
    <w:p w:rsidR="005A1F33" w:rsidRDefault="005A1F33" w:rsidP="005A1F33">
      <w:r>
        <w:t xml:space="preserve">11. </w:t>
      </w:r>
      <w:r>
        <w:tab/>
      </w:r>
      <w:r w:rsidR="00352F94">
        <w:t>9 ft</w:t>
      </w:r>
    </w:p>
    <w:p w:rsidR="005A1F33" w:rsidRDefault="005A1F33" w:rsidP="005A1F33">
      <w:r>
        <w:t xml:space="preserve">12. </w:t>
      </w:r>
      <w:r>
        <w:tab/>
      </w:r>
      <w:r w:rsidR="00352F94">
        <w:t>16 cm</w:t>
      </w:r>
    </w:p>
    <w:p w:rsidR="005A1F33" w:rsidRDefault="005A1F33" w:rsidP="005A1F33">
      <w:r>
        <w:t xml:space="preserve">13. </w:t>
      </w:r>
      <w:r>
        <w:tab/>
      </w:r>
      <w:r w:rsidR="00352F94">
        <w:t>12 units</w:t>
      </w:r>
      <w:r w:rsidR="00352F94" w:rsidRPr="00352F94">
        <w:rPr>
          <w:position w:val="-4"/>
        </w:rPr>
        <w:object w:dxaOrig="160" w:dyaOrig="300">
          <v:shape id="_x0000_i1119" type="#_x0000_t75" style="width:8pt;height:15pt" o:ole="">
            <v:imagedata r:id="rId73" r:pict="rId74" o:title=""/>
          </v:shape>
          <o:OLEObject Type="Embed" ProgID="Equation.DSMT4" ShapeID="_x0000_i1119" DrawAspect="Content" ObjectID="_1242376493" r:id="rId75"/>
        </w:object>
      </w:r>
    </w:p>
    <w:p w:rsidR="005A1F33" w:rsidRDefault="005A1F33" w:rsidP="005A1F33">
      <w:r>
        <w:t xml:space="preserve">14. </w:t>
      </w:r>
      <w:r>
        <w:tab/>
      </w:r>
      <w:r w:rsidR="00352F94">
        <w:t>14 units</w:t>
      </w:r>
      <w:r w:rsidR="00352F94" w:rsidRPr="00352F94">
        <w:rPr>
          <w:position w:val="-4"/>
        </w:rPr>
        <w:object w:dxaOrig="160" w:dyaOrig="300">
          <v:shape id="_x0000_i1123" type="#_x0000_t75" style="width:8pt;height:15pt" o:ole="">
            <v:imagedata r:id="rId76" r:pict="rId77" o:title=""/>
          </v:shape>
          <o:OLEObject Type="Embed" ProgID="Equation.DSMT4" ShapeID="_x0000_i1123" DrawAspect="Content" ObjectID="_1242376494" r:id="rId78"/>
        </w:object>
      </w:r>
    </w:p>
    <w:p w:rsidR="00366D9E" w:rsidRDefault="005A1F33">
      <w:r>
        <w:t xml:space="preserve">15. </w:t>
      </w:r>
      <w:r>
        <w:tab/>
        <w:t>1</w:t>
      </w:r>
      <w:r w:rsidR="00352F94">
        <w:t>8 units</w:t>
      </w:r>
      <w:r w:rsidR="00352F94" w:rsidRPr="00352F94">
        <w:rPr>
          <w:position w:val="-4"/>
        </w:rPr>
        <w:object w:dxaOrig="160" w:dyaOrig="300">
          <v:shape id="_x0000_i1127" type="#_x0000_t75" style="width:8pt;height:15pt" o:ole="">
            <v:imagedata r:id="rId79" r:pict="rId80" o:title=""/>
          </v:shape>
          <o:OLEObject Type="Embed" ProgID="Equation.DSMT4" ShapeID="_x0000_i1127" DrawAspect="Content" ObjectID="_1242376495" r:id="rId81"/>
        </w:object>
      </w:r>
    </w:p>
    <w:sectPr w:rsidR="00366D9E" w:rsidSect="00366D9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A1F33"/>
    <w:rsid w:val="00352F94"/>
    <w:rsid w:val="005A1F33"/>
    <w:rsid w:val="005E4605"/>
  </w:rsids>
  <m:mathPr>
    <m:mathFont m:val="@ＭＳ Ｐゴシック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1F3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4" Type="http://schemas.openxmlformats.org/officeDocument/2006/relationships/image" Target="media/image8.pict"/><Relationship Id="rId15" Type="http://schemas.openxmlformats.org/officeDocument/2006/relationships/oleObject" Target="embeddings/oleObject4.bin"/><Relationship Id="rId16" Type="http://schemas.openxmlformats.org/officeDocument/2006/relationships/image" Target="media/image9.png"/><Relationship Id="rId17" Type="http://schemas.openxmlformats.org/officeDocument/2006/relationships/image" Target="media/image10.pict"/><Relationship Id="rId18" Type="http://schemas.openxmlformats.org/officeDocument/2006/relationships/oleObject" Target="embeddings/oleObject5.bin"/><Relationship Id="rId19" Type="http://schemas.openxmlformats.org/officeDocument/2006/relationships/image" Target="media/image11.png"/><Relationship Id="rId63" Type="http://schemas.openxmlformats.org/officeDocument/2006/relationships/oleObject" Target="embeddings/oleObject20.bin"/><Relationship Id="rId64" Type="http://schemas.openxmlformats.org/officeDocument/2006/relationships/image" Target="media/image41.png"/><Relationship Id="rId65" Type="http://schemas.openxmlformats.org/officeDocument/2006/relationships/image" Target="media/image42.pict"/><Relationship Id="rId66" Type="http://schemas.openxmlformats.org/officeDocument/2006/relationships/oleObject" Target="embeddings/oleObject21.bin"/><Relationship Id="rId67" Type="http://schemas.openxmlformats.org/officeDocument/2006/relationships/image" Target="media/image43.png"/><Relationship Id="rId68" Type="http://schemas.openxmlformats.org/officeDocument/2006/relationships/image" Target="media/image44.pict"/><Relationship Id="rId69" Type="http://schemas.openxmlformats.org/officeDocument/2006/relationships/oleObject" Target="embeddings/oleObject22.bin"/><Relationship Id="rId50" Type="http://schemas.openxmlformats.org/officeDocument/2006/relationships/image" Target="media/image32.pict"/><Relationship Id="rId51" Type="http://schemas.openxmlformats.org/officeDocument/2006/relationships/oleObject" Target="embeddings/oleObject16.bin"/><Relationship Id="rId52" Type="http://schemas.openxmlformats.org/officeDocument/2006/relationships/image" Target="media/image33.png"/><Relationship Id="rId53" Type="http://schemas.openxmlformats.org/officeDocument/2006/relationships/image" Target="media/image34.pict"/><Relationship Id="rId54" Type="http://schemas.openxmlformats.org/officeDocument/2006/relationships/oleObject" Target="embeddings/oleObject17.bin"/><Relationship Id="rId55" Type="http://schemas.openxmlformats.org/officeDocument/2006/relationships/image" Target="media/image35.png"/><Relationship Id="rId56" Type="http://schemas.openxmlformats.org/officeDocument/2006/relationships/image" Target="media/image36.pict"/><Relationship Id="rId57" Type="http://schemas.openxmlformats.org/officeDocument/2006/relationships/oleObject" Target="embeddings/oleObject18.bin"/><Relationship Id="rId58" Type="http://schemas.openxmlformats.org/officeDocument/2006/relationships/image" Target="media/image37.png"/><Relationship Id="rId59" Type="http://schemas.openxmlformats.org/officeDocument/2006/relationships/image" Target="media/image38.pict"/><Relationship Id="rId40" Type="http://schemas.openxmlformats.org/officeDocument/2006/relationships/image" Target="media/image25.png"/><Relationship Id="rId41" Type="http://schemas.openxmlformats.org/officeDocument/2006/relationships/image" Target="media/image26.pict"/><Relationship Id="rId42" Type="http://schemas.openxmlformats.org/officeDocument/2006/relationships/oleObject" Target="embeddings/oleObject13.bin"/><Relationship Id="rId43" Type="http://schemas.openxmlformats.org/officeDocument/2006/relationships/image" Target="media/image27.png"/><Relationship Id="rId44" Type="http://schemas.openxmlformats.org/officeDocument/2006/relationships/image" Target="media/image28.pict"/><Relationship Id="rId45" Type="http://schemas.openxmlformats.org/officeDocument/2006/relationships/oleObject" Target="embeddings/oleObject14.bin"/><Relationship Id="rId46" Type="http://schemas.openxmlformats.org/officeDocument/2006/relationships/image" Target="media/image29.png"/><Relationship Id="rId47" Type="http://schemas.openxmlformats.org/officeDocument/2006/relationships/image" Target="media/image30.pict"/><Relationship Id="rId48" Type="http://schemas.openxmlformats.org/officeDocument/2006/relationships/oleObject" Target="embeddings/oleObject15.bin"/><Relationship Id="rId49" Type="http://schemas.openxmlformats.org/officeDocument/2006/relationships/image" Target="media/image31.pn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ict"/><Relationship Id="rId6" Type="http://schemas.openxmlformats.org/officeDocument/2006/relationships/oleObject" Target="embeddings/oleObject1.bin"/><Relationship Id="rId7" Type="http://schemas.openxmlformats.org/officeDocument/2006/relationships/image" Target="media/image3.png"/><Relationship Id="rId8" Type="http://schemas.openxmlformats.org/officeDocument/2006/relationships/image" Target="media/image4.pict"/><Relationship Id="rId9" Type="http://schemas.openxmlformats.org/officeDocument/2006/relationships/oleObject" Target="embeddings/oleObject2.bin"/><Relationship Id="rId30" Type="http://schemas.openxmlformats.org/officeDocument/2006/relationships/oleObject" Target="embeddings/oleObject9.bin"/><Relationship Id="rId31" Type="http://schemas.openxmlformats.org/officeDocument/2006/relationships/image" Target="media/image19.png"/><Relationship Id="rId32" Type="http://schemas.openxmlformats.org/officeDocument/2006/relationships/image" Target="media/image20.pict"/><Relationship Id="rId33" Type="http://schemas.openxmlformats.org/officeDocument/2006/relationships/oleObject" Target="embeddings/oleObject10.bin"/><Relationship Id="rId34" Type="http://schemas.openxmlformats.org/officeDocument/2006/relationships/image" Target="media/image21.png"/><Relationship Id="rId35" Type="http://schemas.openxmlformats.org/officeDocument/2006/relationships/image" Target="media/image22.pict"/><Relationship Id="rId36" Type="http://schemas.openxmlformats.org/officeDocument/2006/relationships/oleObject" Target="embeddings/oleObject11.bin"/><Relationship Id="rId37" Type="http://schemas.openxmlformats.org/officeDocument/2006/relationships/image" Target="media/image23.png"/><Relationship Id="rId38" Type="http://schemas.openxmlformats.org/officeDocument/2006/relationships/image" Target="media/image24.pict"/><Relationship Id="rId39" Type="http://schemas.openxmlformats.org/officeDocument/2006/relationships/oleObject" Target="embeddings/oleObject12.bin"/><Relationship Id="rId80" Type="http://schemas.openxmlformats.org/officeDocument/2006/relationships/image" Target="media/image52.pict"/><Relationship Id="rId81" Type="http://schemas.openxmlformats.org/officeDocument/2006/relationships/oleObject" Target="embeddings/oleObject26.bin"/><Relationship Id="rId82" Type="http://schemas.openxmlformats.org/officeDocument/2006/relationships/fontTable" Target="fontTable.xml"/><Relationship Id="rId83" Type="http://schemas.openxmlformats.org/officeDocument/2006/relationships/theme" Target="theme/theme1.xml"/><Relationship Id="rId70" Type="http://schemas.openxmlformats.org/officeDocument/2006/relationships/image" Target="media/image45.png"/><Relationship Id="rId71" Type="http://schemas.openxmlformats.org/officeDocument/2006/relationships/image" Target="media/image46.pict"/><Relationship Id="rId72" Type="http://schemas.openxmlformats.org/officeDocument/2006/relationships/oleObject" Target="embeddings/oleObject23.bin"/><Relationship Id="rId20" Type="http://schemas.openxmlformats.org/officeDocument/2006/relationships/image" Target="media/image12.pict"/><Relationship Id="rId21" Type="http://schemas.openxmlformats.org/officeDocument/2006/relationships/oleObject" Target="embeddings/oleObject6.bin"/><Relationship Id="rId22" Type="http://schemas.openxmlformats.org/officeDocument/2006/relationships/image" Target="media/image13.png"/><Relationship Id="rId23" Type="http://schemas.openxmlformats.org/officeDocument/2006/relationships/image" Target="media/image14.pict"/><Relationship Id="rId24" Type="http://schemas.openxmlformats.org/officeDocument/2006/relationships/oleObject" Target="embeddings/oleObject7.bin"/><Relationship Id="rId25" Type="http://schemas.openxmlformats.org/officeDocument/2006/relationships/image" Target="media/image15.png"/><Relationship Id="rId26" Type="http://schemas.openxmlformats.org/officeDocument/2006/relationships/image" Target="media/image16.pict"/><Relationship Id="rId27" Type="http://schemas.openxmlformats.org/officeDocument/2006/relationships/oleObject" Target="embeddings/oleObject8.bin"/><Relationship Id="rId28" Type="http://schemas.openxmlformats.org/officeDocument/2006/relationships/image" Target="media/image17.png"/><Relationship Id="rId29" Type="http://schemas.openxmlformats.org/officeDocument/2006/relationships/image" Target="media/image18.pict"/><Relationship Id="rId73" Type="http://schemas.openxmlformats.org/officeDocument/2006/relationships/image" Target="media/image47.png"/><Relationship Id="rId74" Type="http://schemas.openxmlformats.org/officeDocument/2006/relationships/image" Target="media/image48.pict"/><Relationship Id="rId75" Type="http://schemas.openxmlformats.org/officeDocument/2006/relationships/oleObject" Target="embeddings/oleObject24.bin"/><Relationship Id="rId76" Type="http://schemas.openxmlformats.org/officeDocument/2006/relationships/image" Target="media/image49.png"/><Relationship Id="rId77" Type="http://schemas.openxmlformats.org/officeDocument/2006/relationships/image" Target="media/image50.pict"/><Relationship Id="rId78" Type="http://schemas.openxmlformats.org/officeDocument/2006/relationships/oleObject" Target="embeddings/oleObject25.bin"/><Relationship Id="rId79" Type="http://schemas.openxmlformats.org/officeDocument/2006/relationships/image" Target="media/image51.png"/><Relationship Id="rId60" Type="http://schemas.openxmlformats.org/officeDocument/2006/relationships/oleObject" Target="embeddings/oleObject19.bin"/><Relationship Id="rId61" Type="http://schemas.openxmlformats.org/officeDocument/2006/relationships/image" Target="media/image39.png"/><Relationship Id="rId62" Type="http://schemas.openxmlformats.org/officeDocument/2006/relationships/image" Target="media/image40.pict"/><Relationship Id="rId10" Type="http://schemas.openxmlformats.org/officeDocument/2006/relationships/image" Target="media/image5.png"/><Relationship Id="rId11" Type="http://schemas.openxmlformats.org/officeDocument/2006/relationships/image" Target="media/image6.pict"/><Relationship Id="rId12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Macintosh Word</Application>
  <DocSecurity>0</DocSecurity>
  <Lines>1</Lines>
  <Paragraphs>1</Paragraphs>
  <ScaleCrop>false</ScaleCrop>
  <Company>AISK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3</cp:revision>
  <dcterms:created xsi:type="dcterms:W3CDTF">2011-06-02T16:27:00Z</dcterms:created>
  <dcterms:modified xsi:type="dcterms:W3CDTF">2011-06-02T16:33:00Z</dcterms:modified>
</cp:coreProperties>
</file>